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D0" w:rsidRPr="00DD15ED" w:rsidRDefault="00DD15ED" w:rsidP="00DD15ED">
      <w:pPr>
        <w:jc w:val="center"/>
        <w:rPr>
          <w:rFonts w:asciiTheme="majorEastAsia" w:eastAsiaTheme="majorEastAsia" w:hAnsiTheme="majorEastAsia"/>
          <w:sz w:val="28"/>
        </w:rPr>
      </w:pPr>
      <w:r w:rsidRPr="00DD15ED">
        <w:rPr>
          <w:rFonts w:asciiTheme="majorEastAsia" w:eastAsiaTheme="majorEastAsia" w:hAnsiTheme="majorEastAsia" w:hint="eastAsia"/>
          <w:sz w:val="28"/>
        </w:rPr>
        <w:t>社会福祉法人日本キングス・ガーデン　役員等報酬規程</w:t>
      </w:r>
    </w:p>
    <w:p w:rsidR="00DD15ED" w:rsidRDefault="00DD15ED"/>
    <w:p w:rsidR="00DD15ED" w:rsidRDefault="00DD15ED">
      <w:r>
        <w:rPr>
          <w:rFonts w:hint="eastAsia"/>
        </w:rPr>
        <w:t>（目的）</w:t>
      </w:r>
    </w:p>
    <w:p w:rsidR="009C4FCF" w:rsidRDefault="00DD15ED" w:rsidP="00DD15ED">
      <w:pPr>
        <w:pStyle w:val="a3"/>
        <w:numPr>
          <w:ilvl w:val="0"/>
          <w:numId w:val="1"/>
        </w:numPr>
        <w:ind w:leftChars="0"/>
      </w:pPr>
      <w:r>
        <w:rPr>
          <w:rFonts w:hint="eastAsia"/>
        </w:rPr>
        <w:t>この規程は、社会福祉法人日本キングス・ガーデンの役員及び評議員等の報酬等に</w:t>
      </w:r>
    </w:p>
    <w:p w:rsidR="00DD15ED" w:rsidRDefault="00DD15ED" w:rsidP="00B60FD9">
      <w:pPr>
        <w:ind w:firstLineChars="200" w:firstLine="420"/>
      </w:pPr>
      <w:r>
        <w:rPr>
          <w:rFonts w:hint="eastAsia"/>
        </w:rPr>
        <w:t>ついて定めるものである。</w:t>
      </w:r>
    </w:p>
    <w:p w:rsidR="00DD15ED" w:rsidRDefault="00DD15ED" w:rsidP="00DD15ED"/>
    <w:p w:rsidR="00DD15ED" w:rsidRDefault="00DD15ED" w:rsidP="00DD15ED">
      <w:r>
        <w:rPr>
          <w:rFonts w:hint="eastAsia"/>
        </w:rPr>
        <w:t>（定義）</w:t>
      </w:r>
    </w:p>
    <w:p w:rsidR="00DD15ED" w:rsidRDefault="00DD15ED" w:rsidP="00DD15ED">
      <w:pPr>
        <w:pStyle w:val="a3"/>
        <w:numPr>
          <w:ilvl w:val="0"/>
          <w:numId w:val="1"/>
        </w:numPr>
        <w:ind w:leftChars="0"/>
      </w:pPr>
      <w:r>
        <w:rPr>
          <w:rFonts w:hint="eastAsia"/>
        </w:rPr>
        <w:t>本規程でいう役員とは、理事、評議員及び監事をいう。</w:t>
      </w:r>
    </w:p>
    <w:p w:rsidR="00DD15ED" w:rsidRDefault="00DD15ED" w:rsidP="00DD15ED"/>
    <w:p w:rsidR="00DD15ED" w:rsidRDefault="00DD15ED" w:rsidP="00DD15ED">
      <w:r>
        <w:rPr>
          <w:rFonts w:hint="eastAsia"/>
        </w:rPr>
        <w:t>（</w:t>
      </w:r>
      <w:r w:rsidR="009C4FCF">
        <w:rPr>
          <w:rFonts w:hint="eastAsia"/>
        </w:rPr>
        <w:t>理事会及び評議員会の出席報酬等）</w:t>
      </w:r>
    </w:p>
    <w:p w:rsidR="009C4FCF" w:rsidRDefault="009C4FCF" w:rsidP="009C4FCF">
      <w:pPr>
        <w:pStyle w:val="a3"/>
        <w:numPr>
          <w:ilvl w:val="0"/>
          <w:numId w:val="1"/>
        </w:numPr>
        <w:ind w:leftChars="0"/>
      </w:pPr>
      <w:r>
        <w:rPr>
          <w:rFonts w:hint="eastAsia"/>
        </w:rPr>
        <w:t>理事及び監事が理事会に出席したときには、別表により報酬及び交通費を支払う</w:t>
      </w:r>
      <w:r w:rsidR="008C7563">
        <w:rPr>
          <w:rFonts w:hint="eastAsia"/>
        </w:rPr>
        <w:t>。</w:t>
      </w:r>
    </w:p>
    <w:p w:rsidR="009C4FCF" w:rsidRDefault="009C4FCF" w:rsidP="004251B5">
      <w:pPr>
        <w:ind w:leftChars="200" w:left="420"/>
      </w:pPr>
      <w:r>
        <w:rPr>
          <w:rFonts w:hint="eastAsia"/>
        </w:rPr>
        <w:t>なお同日に</w:t>
      </w:r>
      <w:r w:rsidR="00320628">
        <w:rPr>
          <w:rFonts w:hint="eastAsia"/>
        </w:rPr>
        <w:t>併</w:t>
      </w:r>
      <w:r>
        <w:rPr>
          <w:rFonts w:hint="eastAsia"/>
        </w:rPr>
        <w:t>せて法人の業務を行った場合は、第４条に定める</w:t>
      </w:r>
      <w:r w:rsidR="00320628">
        <w:rPr>
          <w:rFonts w:hint="eastAsia"/>
        </w:rPr>
        <w:t>報酬</w:t>
      </w:r>
      <w:r>
        <w:rPr>
          <w:rFonts w:hint="eastAsia"/>
        </w:rPr>
        <w:t>は</w:t>
      </w:r>
      <w:r w:rsidR="00320628">
        <w:rPr>
          <w:rFonts w:hint="eastAsia"/>
        </w:rPr>
        <w:t>支払わないものとする。</w:t>
      </w:r>
    </w:p>
    <w:p w:rsidR="00320628" w:rsidRDefault="009C4FCF" w:rsidP="00B60FD9">
      <w:pPr>
        <w:ind w:leftChars="100" w:left="420" w:hangingChars="100" w:hanging="210"/>
      </w:pPr>
      <w:r>
        <w:rPr>
          <w:rFonts w:hint="eastAsia"/>
        </w:rPr>
        <w:t xml:space="preserve">２　</w:t>
      </w:r>
      <w:r w:rsidR="00320628">
        <w:rPr>
          <w:rFonts w:hint="eastAsia"/>
        </w:rPr>
        <w:t>評議員が評議員会に出席したときには、別表により報酬及び交通費を支払う</w:t>
      </w:r>
      <w:r w:rsidR="008C7563">
        <w:rPr>
          <w:rFonts w:hint="eastAsia"/>
        </w:rPr>
        <w:t>。</w:t>
      </w:r>
      <w:r w:rsidR="00320628">
        <w:rPr>
          <w:rFonts w:hint="eastAsia"/>
        </w:rPr>
        <w:t>なお理事を兼ねる評議員が理事会に出席し、かつ同一日に開催された評議員会に出席したときは</w:t>
      </w:r>
      <w:r w:rsidR="008C7563">
        <w:rPr>
          <w:rFonts w:hint="eastAsia"/>
        </w:rPr>
        <w:t>、</w:t>
      </w:r>
      <w:bookmarkStart w:id="0" w:name="_GoBack"/>
      <w:bookmarkEnd w:id="0"/>
      <w:r w:rsidR="00320628">
        <w:rPr>
          <w:rFonts w:hint="eastAsia"/>
        </w:rPr>
        <w:t>評議員会出席に係る報酬等は支払わないものとする。また同日に併せて法人の業務を行った場合は、第４条に定める報酬は支払わないものとする。</w:t>
      </w:r>
    </w:p>
    <w:p w:rsidR="009C4FCF" w:rsidRPr="00320628" w:rsidRDefault="009C4FCF" w:rsidP="00320628">
      <w:pPr>
        <w:ind w:left="210" w:hangingChars="100" w:hanging="210"/>
      </w:pPr>
    </w:p>
    <w:p w:rsidR="009C4FCF" w:rsidRDefault="00320628" w:rsidP="009C4FCF">
      <w:r>
        <w:rPr>
          <w:rFonts w:hint="eastAsia"/>
        </w:rPr>
        <w:t>（役員の勤務報酬等）</w:t>
      </w:r>
    </w:p>
    <w:p w:rsidR="00320628" w:rsidRDefault="00320628" w:rsidP="00320628">
      <w:pPr>
        <w:pStyle w:val="a3"/>
        <w:numPr>
          <w:ilvl w:val="0"/>
          <w:numId w:val="1"/>
        </w:numPr>
        <w:ind w:leftChars="0"/>
      </w:pPr>
      <w:r>
        <w:rPr>
          <w:rFonts w:hint="eastAsia"/>
        </w:rPr>
        <w:t>理事長が理事会及び評議員会以外の日において、法人及び施設の運営のための業</w:t>
      </w:r>
    </w:p>
    <w:p w:rsidR="00320628" w:rsidRDefault="00320628" w:rsidP="00B60FD9">
      <w:pPr>
        <w:ind w:firstLineChars="200" w:firstLine="420"/>
      </w:pPr>
      <w:r>
        <w:rPr>
          <w:rFonts w:hint="eastAsia"/>
        </w:rPr>
        <w:t>務に当った場合は</w:t>
      </w:r>
      <w:r w:rsidR="00EE73C1">
        <w:rPr>
          <w:rFonts w:hint="eastAsia"/>
        </w:rPr>
        <w:t>別表により</w:t>
      </w:r>
      <w:r>
        <w:rPr>
          <w:rFonts w:hint="eastAsia"/>
        </w:rPr>
        <w:t>報酬等を支払う。</w:t>
      </w:r>
    </w:p>
    <w:p w:rsidR="00320628" w:rsidRDefault="00320628" w:rsidP="00B60FD9">
      <w:pPr>
        <w:ind w:left="420" w:hangingChars="200" w:hanging="420"/>
      </w:pPr>
      <w:r>
        <w:rPr>
          <w:rFonts w:hint="eastAsia"/>
        </w:rPr>
        <w:t xml:space="preserve">　２　理事または評議員が理事会または評議員会以外の日において理事長の命を受けて法人及び施設の運営のための業務に当った場合は、</w:t>
      </w:r>
      <w:r w:rsidR="00EE73C1">
        <w:rPr>
          <w:rFonts w:hint="eastAsia"/>
        </w:rPr>
        <w:t>別表により報酬等を支払う</w:t>
      </w:r>
      <w:r w:rsidR="008C7563">
        <w:rPr>
          <w:rFonts w:hint="eastAsia"/>
        </w:rPr>
        <w:t>。</w:t>
      </w:r>
    </w:p>
    <w:p w:rsidR="00EE73C1" w:rsidRDefault="00EE73C1" w:rsidP="00B60FD9">
      <w:pPr>
        <w:ind w:left="420" w:hangingChars="200" w:hanging="420"/>
      </w:pPr>
      <w:r>
        <w:rPr>
          <w:rFonts w:hint="eastAsia"/>
        </w:rPr>
        <w:t xml:space="preserve">　３　監事が理事会及び評議員会以外の日において、法人及び施設の指導検査への立会い及び運営状況の指導または監査の業務に当った場合は、別表により報酬等を支払う</w:t>
      </w:r>
      <w:r w:rsidR="008C7563">
        <w:rPr>
          <w:rFonts w:hint="eastAsia"/>
        </w:rPr>
        <w:t>。</w:t>
      </w:r>
    </w:p>
    <w:p w:rsidR="00EE73C1" w:rsidRDefault="00EE73C1" w:rsidP="00EE73C1">
      <w:pPr>
        <w:ind w:left="210" w:hangingChars="100" w:hanging="210"/>
      </w:pPr>
    </w:p>
    <w:p w:rsidR="00EE73C1" w:rsidRDefault="00EE73C1" w:rsidP="00EE73C1">
      <w:pPr>
        <w:ind w:left="210" w:hangingChars="100" w:hanging="210"/>
      </w:pPr>
      <w:r>
        <w:rPr>
          <w:rFonts w:hint="eastAsia"/>
        </w:rPr>
        <w:t>（出張旅費）</w:t>
      </w:r>
    </w:p>
    <w:p w:rsidR="00BB5C1C" w:rsidRDefault="00EE73C1" w:rsidP="00BB5C1C">
      <w:pPr>
        <w:pStyle w:val="a3"/>
        <w:numPr>
          <w:ilvl w:val="0"/>
          <w:numId w:val="1"/>
        </w:numPr>
        <w:ind w:leftChars="0"/>
      </w:pPr>
      <w:r>
        <w:rPr>
          <w:rFonts w:hint="eastAsia"/>
        </w:rPr>
        <w:t>役員が法人業務のため出張する場合は、別に定める</w:t>
      </w:r>
      <w:r w:rsidR="00BB5C1C">
        <w:rPr>
          <w:rFonts w:hint="eastAsia"/>
        </w:rPr>
        <w:t>社会福祉法人日本キングス・ガ</w:t>
      </w:r>
    </w:p>
    <w:p w:rsidR="00B60FD9" w:rsidRDefault="00BB5C1C" w:rsidP="00B60FD9">
      <w:pPr>
        <w:ind w:leftChars="100" w:left="210" w:firstLineChars="100" w:firstLine="210"/>
      </w:pPr>
      <w:r>
        <w:rPr>
          <w:rFonts w:hint="eastAsia"/>
        </w:rPr>
        <w:t>ーデン</w:t>
      </w:r>
      <w:r w:rsidR="00EE73C1">
        <w:rPr>
          <w:rFonts w:hint="eastAsia"/>
        </w:rPr>
        <w:t>旅費規程により日当及び旅費を支給する</w:t>
      </w:r>
      <w:r w:rsidR="008C7563">
        <w:rPr>
          <w:rFonts w:hint="eastAsia"/>
        </w:rPr>
        <w:t>。</w:t>
      </w:r>
    </w:p>
    <w:p w:rsidR="00B60FD9" w:rsidRDefault="00B60FD9" w:rsidP="00BB5C1C">
      <w:pPr>
        <w:ind w:leftChars="100" w:left="210"/>
      </w:pPr>
      <w:r>
        <w:rPr>
          <w:rFonts w:hint="eastAsia"/>
        </w:rPr>
        <w:t>２　業務遂行に必要な経費は、実費を支給する。</w:t>
      </w:r>
    </w:p>
    <w:p w:rsidR="00EE73C1" w:rsidRDefault="00B60FD9" w:rsidP="00B60FD9">
      <w:pPr>
        <w:ind w:leftChars="100" w:left="420" w:hangingChars="100" w:hanging="210"/>
      </w:pPr>
      <w:r>
        <w:rPr>
          <w:rFonts w:hint="eastAsia"/>
        </w:rPr>
        <w:t xml:space="preserve">３　</w:t>
      </w:r>
      <w:r w:rsidR="00EE73C1">
        <w:rPr>
          <w:rFonts w:hint="eastAsia"/>
        </w:rPr>
        <w:t>旅費等は原則として</w:t>
      </w:r>
      <w:r w:rsidR="00BB5C1C">
        <w:rPr>
          <w:rFonts w:hint="eastAsia"/>
        </w:rPr>
        <w:t>精算による支払いとするが、必要により事前に概算額を支払い、出張終了後精算することが</w:t>
      </w:r>
      <w:r>
        <w:rPr>
          <w:rFonts w:hint="eastAsia"/>
        </w:rPr>
        <w:t>出来</w:t>
      </w:r>
      <w:r w:rsidR="00BB5C1C">
        <w:rPr>
          <w:rFonts w:hint="eastAsia"/>
        </w:rPr>
        <w:t>る。</w:t>
      </w:r>
    </w:p>
    <w:p w:rsidR="00BB5C1C" w:rsidRDefault="00BB5C1C" w:rsidP="00BB5C1C"/>
    <w:p w:rsidR="00BB5C1C" w:rsidRDefault="00BB5C1C" w:rsidP="00BB5C1C">
      <w:r>
        <w:rPr>
          <w:rFonts w:hint="eastAsia"/>
        </w:rPr>
        <w:t>（兼務役員）</w:t>
      </w:r>
    </w:p>
    <w:p w:rsidR="00A40DE9" w:rsidRDefault="00BB5C1C" w:rsidP="00BB5C1C">
      <w:pPr>
        <w:pStyle w:val="a3"/>
        <w:numPr>
          <w:ilvl w:val="0"/>
          <w:numId w:val="1"/>
        </w:numPr>
        <w:ind w:leftChars="0"/>
      </w:pPr>
      <w:r>
        <w:rPr>
          <w:rFonts w:hint="eastAsia"/>
        </w:rPr>
        <w:t>施設の職員を兼務する役員は、施設の職員としての業務を除く法人職務に限り、</w:t>
      </w:r>
      <w:r w:rsidR="00A40DE9">
        <w:rPr>
          <w:rFonts w:hint="eastAsia"/>
        </w:rPr>
        <w:t>こ</w:t>
      </w:r>
    </w:p>
    <w:p w:rsidR="00BB5C1C" w:rsidRDefault="00BB5C1C" w:rsidP="00B60FD9">
      <w:pPr>
        <w:ind w:firstLineChars="200" w:firstLine="420"/>
      </w:pPr>
      <w:r>
        <w:rPr>
          <w:rFonts w:hint="eastAsia"/>
        </w:rPr>
        <w:t>の規程を適用することが</w:t>
      </w:r>
      <w:r w:rsidR="008C7563">
        <w:rPr>
          <w:rFonts w:hint="eastAsia"/>
        </w:rPr>
        <w:t>出来</w:t>
      </w:r>
      <w:r>
        <w:rPr>
          <w:rFonts w:hint="eastAsia"/>
        </w:rPr>
        <w:t>る。</w:t>
      </w:r>
    </w:p>
    <w:p w:rsidR="00BB5C1C" w:rsidRDefault="00BB5C1C" w:rsidP="00BB5C1C"/>
    <w:p w:rsidR="00BB5C1C" w:rsidRDefault="00BB5C1C" w:rsidP="00BB5C1C">
      <w:r>
        <w:rPr>
          <w:rFonts w:hint="eastAsia"/>
        </w:rPr>
        <w:t>附　則</w:t>
      </w:r>
    </w:p>
    <w:p w:rsidR="00BB5C1C" w:rsidRDefault="00BB5C1C" w:rsidP="00BB5C1C">
      <w:r>
        <w:rPr>
          <w:rFonts w:hint="eastAsia"/>
        </w:rPr>
        <w:t>この規程は、平成２７年</w:t>
      </w:r>
      <w:r w:rsidR="00AB1DF2">
        <w:rPr>
          <w:rFonts w:hint="eastAsia"/>
        </w:rPr>
        <w:t xml:space="preserve">　１</w:t>
      </w:r>
      <w:r>
        <w:rPr>
          <w:rFonts w:hint="eastAsia"/>
        </w:rPr>
        <w:t>月</w:t>
      </w:r>
      <w:r w:rsidR="00AB1DF2">
        <w:rPr>
          <w:rFonts w:hint="eastAsia"/>
        </w:rPr>
        <w:t xml:space="preserve">　１</w:t>
      </w:r>
      <w:r>
        <w:rPr>
          <w:rFonts w:hint="eastAsia"/>
        </w:rPr>
        <w:t>日より適用する。</w:t>
      </w:r>
    </w:p>
    <w:p w:rsidR="00A40DE9" w:rsidRDefault="00A40DE9" w:rsidP="00BB5C1C"/>
    <w:p w:rsidR="008C7563" w:rsidRDefault="008C7563" w:rsidP="00BB5C1C">
      <w:pPr>
        <w:rPr>
          <w:rFonts w:hint="eastAsia"/>
        </w:rPr>
      </w:pPr>
    </w:p>
    <w:p w:rsidR="00A40DE9" w:rsidRDefault="00A40DE9" w:rsidP="00BB5C1C">
      <w:r>
        <w:rPr>
          <w:rFonts w:hint="eastAsia"/>
        </w:rPr>
        <w:lastRenderedPageBreak/>
        <w:t>別表</w:t>
      </w:r>
    </w:p>
    <w:p w:rsidR="00A40DE9" w:rsidRDefault="00A40DE9" w:rsidP="00BB5C1C"/>
    <w:tbl>
      <w:tblPr>
        <w:tblStyle w:val="a4"/>
        <w:tblW w:w="0" w:type="auto"/>
        <w:tblLook w:val="04A0" w:firstRow="1" w:lastRow="0" w:firstColumn="1" w:lastColumn="0" w:noHBand="0" w:noVBand="1"/>
      </w:tblPr>
      <w:tblGrid>
        <w:gridCol w:w="3256"/>
        <w:gridCol w:w="2268"/>
        <w:gridCol w:w="2970"/>
      </w:tblGrid>
      <w:tr w:rsidR="004251B5" w:rsidTr="00AB1DF2">
        <w:tc>
          <w:tcPr>
            <w:tcW w:w="3256" w:type="dxa"/>
          </w:tcPr>
          <w:p w:rsidR="004251B5" w:rsidRDefault="004251B5" w:rsidP="008E617B">
            <w:pPr>
              <w:jc w:val="center"/>
            </w:pPr>
            <w:r>
              <w:rPr>
                <w:rFonts w:hint="eastAsia"/>
              </w:rPr>
              <w:t>名　　称</w:t>
            </w:r>
          </w:p>
        </w:tc>
        <w:tc>
          <w:tcPr>
            <w:tcW w:w="2268" w:type="dxa"/>
          </w:tcPr>
          <w:p w:rsidR="004251B5" w:rsidRDefault="004251B5" w:rsidP="008E617B">
            <w:pPr>
              <w:jc w:val="center"/>
            </w:pPr>
            <w:r>
              <w:rPr>
                <w:rFonts w:hint="eastAsia"/>
              </w:rPr>
              <w:t>報　酬　額</w:t>
            </w:r>
          </w:p>
        </w:tc>
        <w:tc>
          <w:tcPr>
            <w:tcW w:w="2970" w:type="dxa"/>
          </w:tcPr>
          <w:p w:rsidR="004251B5" w:rsidRDefault="004251B5" w:rsidP="004251B5">
            <w:pPr>
              <w:jc w:val="center"/>
            </w:pPr>
            <w:r>
              <w:rPr>
                <w:rFonts w:hint="eastAsia"/>
              </w:rPr>
              <w:t>備　　考</w:t>
            </w:r>
          </w:p>
        </w:tc>
      </w:tr>
      <w:tr w:rsidR="004251B5" w:rsidTr="008C7563">
        <w:trPr>
          <w:trHeight w:val="821"/>
        </w:trPr>
        <w:tc>
          <w:tcPr>
            <w:tcW w:w="3256" w:type="dxa"/>
            <w:vAlign w:val="center"/>
          </w:tcPr>
          <w:p w:rsidR="004251B5" w:rsidRDefault="004251B5" w:rsidP="00BB5C1C">
            <w:r w:rsidRPr="00AB1DF2">
              <w:rPr>
                <w:rFonts w:hint="eastAsia"/>
                <w:spacing w:val="105"/>
                <w:kern w:val="0"/>
                <w:fitText w:val="2730" w:id="903590400"/>
              </w:rPr>
              <w:t>理事長業務報</w:t>
            </w:r>
            <w:r w:rsidRPr="00AB1DF2">
              <w:rPr>
                <w:rFonts w:hint="eastAsia"/>
                <w:kern w:val="0"/>
                <w:fitText w:val="2730" w:id="903590400"/>
              </w:rPr>
              <w:t>酬</w:t>
            </w:r>
          </w:p>
        </w:tc>
        <w:tc>
          <w:tcPr>
            <w:tcW w:w="2268" w:type="dxa"/>
            <w:vAlign w:val="center"/>
          </w:tcPr>
          <w:p w:rsidR="004251B5" w:rsidRDefault="004251B5" w:rsidP="00B60FD9">
            <w:pPr>
              <w:jc w:val="right"/>
            </w:pPr>
            <w:r>
              <w:rPr>
                <w:rFonts w:hint="eastAsia"/>
              </w:rPr>
              <w:t>１００</w:t>
            </w:r>
            <w:r>
              <w:rPr>
                <w:rFonts w:hint="eastAsia"/>
              </w:rPr>
              <w:t>,</w:t>
            </w:r>
            <w:r>
              <w:rPr>
                <w:rFonts w:hint="eastAsia"/>
              </w:rPr>
              <w:t>０００円</w:t>
            </w:r>
          </w:p>
        </w:tc>
        <w:tc>
          <w:tcPr>
            <w:tcW w:w="2970" w:type="dxa"/>
            <w:vAlign w:val="center"/>
          </w:tcPr>
          <w:p w:rsidR="004251B5" w:rsidRDefault="008C7563" w:rsidP="008C7563">
            <w:r>
              <w:rPr>
                <w:rFonts w:hint="eastAsia"/>
              </w:rPr>
              <w:t>月額（</w:t>
            </w:r>
            <w:r w:rsidR="00AB1DF2">
              <w:rPr>
                <w:rFonts w:hint="eastAsia"/>
              </w:rPr>
              <w:t>相談内容、業務内容</w:t>
            </w:r>
            <w:r>
              <w:rPr>
                <w:rFonts w:hint="eastAsia"/>
              </w:rPr>
              <w:t>を書面により</w:t>
            </w:r>
            <w:r w:rsidR="00AB1DF2">
              <w:rPr>
                <w:rFonts w:hint="eastAsia"/>
              </w:rPr>
              <w:t>記録</w:t>
            </w:r>
            <w:r>
              <w:rPr>
                <w:rFonts w:hint="eastAsia"/>
              </w:rPr>
              <w:t>すること）</w:t>
            </w:r>
          </w:p>
        </w:tc>
      </w:tr>
      <w:tr w:rsidR="004251B5" w:rsidTr="00AB1DF2">
        <w:trPr>
          <w:trHeight w:val="520"/>
        </w:trPr>
        <w:tc>
          <w:tcPr>
            <w:tcW w:w="3256" w:type="dxa"/>
            <w:vAlign w:val="center"/>
          </w:tcPr>
          <w:p w:rsidR="004251B5" w:rsidRDefault="004251B5" w:rsidP="00BB5C1C">
            <w:r w:rsidRPr="008C7563">
              <w:rPr>
                <w:rFonts w:hint="eastAsia"/>
                <w:spacing w:val="15"/>
                <w:kern w:val="0"/>
                <w:fitText w:val="2730" w:id="903590401"/>
              </w:rPr>
              <w:t>理事及び評議員業務報</w:t>
            </w:r>
            <w:r w:rsidRPr="008C7563">
              <w:rPr>
                <w:rFonts w:hint="eastAsia"/>
                <w:spacing w:val="60"/>
                <w:kern w:val="0"/>
                <w:fitText w:val="2730" w:id="903590401"/>
              </w:rPr>
              <w:t>酬</w:t>
            </w:r>
          </w:p>
        </w:tc>
        <w:tc>
          <w:tcPr>
            <w:tcW w:w="2268" w:type="dxa"/>
            <w:vAlign w:val="center"/>
          </w:tcPr>
          <w:p w:rsidR="004251B5" w:rsidRDefault="00AB1DF2" w:rsidP="00AB1DF2">
            <w:pPr>
              <w:jc w:val="right"/>
            </w:pPr>
            <w:r>
              <w:rPr>
                <w:rFonts w:hint="eastAsia"/>
              </w:rPr>
              <w:t>１０</w:t>
            </w:r>
            <w:r w:rsidR="004251B5">
              <w:rPr>
                <w:rFonts w:hint="eastAsia"/>
              </w:rPr>
              <w:t>,</w:t>
            </w:r>
            <w:r w:rsidR="004251B5">
              <w:rPr>
                <w:rFonts w:hint="eastAsia"/>
              </w:rPr>
              <w:t>０００円</w:t>
            </w:r>
          </w:p>
        </w:tc>
        <w:tc>
          <w:tcPr>
            <w:tcW w:w="2970" w:type="dxa"/>
            <w:vAlign w:val="center"/>
          </w:tcPr>
          <w:p w:rsidR="004251B5" w:rsidRDefault="004251B5" w:rsidP="00AB1DF2">
            <w:r>
              <w:rPr>
                <w:rFonts w:hint="eastAsia"/>
              </w:rPr>
              <w:t>日額</w:t>
            </w:r>
            <w:r w:rsidR="00AB1DF2">
              <w:rPr>
                <w:rFonts w:hint="eastAsia"/>
              </w:rPr>
              <w:t>（交通費別途）</w:t>
            </w:r>
          </w:p>
        </w:tc>
      </w:tr>
      <w:tr w:rsidR="004251B5" w:rsidTr="00AB1DF2">
        <w:trPr>
          <w:trHeight w:val="517"/>
        </w:trPr>
        <w:tc>
          <w:tcPr>
            <w:tcW w:w="3256" w:type="dxa"/>
            <w:vAlign w:val="center"/>
          </w:tcPr>
          <w:p w:rsidR="004251B5" w:rsidRDefault="00AB1DF2" w:rsidP="00AB1DF2">
            <w:pPr>
              <w:rPr>
                <w:rFonts w:hint="eastAsia"/>
              </w:rPr>
            </w:pPr>
            <w:r w:rsidRPr="00AB1DF2">
              <w:rPr>
                <w:rFonts w:hint="eastAsia"/>
                <w:spacing w:val="75"/>
                <w:kern w:val="0"/>
                <w:fitText w:val="2730" w:id="903590402"/>
              </w:rPr>
              <w:t>監事監査指導報</w:t>
            </w:r>
            <w:r w:rsidRPr="00AB1DF2">
              <w:rPr>
                <w:rFonts w:hint="eastAsia"/>
                <w:kern w:val="0"/>
                <w:fitText w:val="2730" w:id="903590402"/>
              </w:rPr>
              <w:t>酬</w:t>
            </w:r>
          </w:p>
        </w:tc>
        <w:tc>
          <w:tcPr>
            <w:tcW w:w="2268" w:type="dxa"/>
            <w:vAlign w:val="center"/>
          </w:tcPr>
          <w:p w:rsidR="004251B5" w:rsidRDefault="00AB1DF2" w:rsidP="00351333">
            <w:pPr>
              <w:jc w:val="right"/>
              <w:rPr>
                <w:rFonts w:hint="eastAsia"/>
              </w:rPr>
            </w:pPr>
            <w:r>
              <w:rPr>
                <w:rFonts w:hint="eastAsia"/>
              </w:rPr>
              <w:t>１０</w:t>
            </w:r>
            <w:r>
              <w:rPr>
                <w:rFonts w:hint="eastAsia"/>
              </w:rPr>
              <w:t>,</w:t>
            </w:r>
            <w:r>
              <w:rPr>
                <w:rFonts w:hint="eastAsia"/>
              </w:rPr>
              <w:t>０００円</w:t>
            </w:r>
          </w:p>
        </w:tc>
        <w:tc>
          <w:tcPr>
            <w:tcW w:w="2970" w:type="dxa"/>
            <w:vAlign w:val="center"/>
          </w:tcPr>
          <w:p w:rsidR="004251B5" w:rsidRDefault="00AB1DF2" w:rsidP="00AB1DF2">
            <w:pPr>
              <w:rPr>
                <w:rFonts w:hint="eastAsia"/>
              </w:rPr>
            </w:pPr>
            <w:r>
              <w:rPr>
                <w:rFonts w:hint="eastAsia"/>
              </w:rPr>
              <w:t>日額</w:t>
            </w:r>
            <w:r>
              <w:rPr>
                <w:rFonts w:hint="eastAsia"/>
              </w:rPr>
              <w:t>（交通費別途）</w:t>
            </w:r>
          </w:p>
        </w:tc>
      </w:tr>
      <w:tr w:rsidR="004251B5" w:rsidTr="00AB1DF2">
        <w:trPr>
          <w:trHeight w:val="514"/>
        </w:trPr>
        <w:tc>
          <w:tcPr>
            <w:tcW w:w="3256" w:type="dxa"/>
            <w:vAlign w:val="center"/>
          </w:tcPr>
          <w:p w:rsidR="004251B5" w:rsidRDefault="00AB1DF2" w:rsidP="00AB1DF2">
            <w:r>
              <w:rPr>
                <w:rFonts w:hint="eastAsia"/>
              </w:rPr>
              <w:t>理事会及び評議員会出席報酬</w:t>
            </w:r>
          </w:p>
        </w:tc>
        <w:tc>
          <w:tcPr>
            <w:tcW w:w="2268" w:type="dxa"/>
            <w:vAlign w:val="center"/>
          </w:tcPr>
          <w:p w:rsidR="004251B5" w:rsidRDefault="00AB1DF2" w:rsidP="008E617B">
            <w:pPr>
              <w:jc w:val="right"/>
            </w:pPr>
            <w:r>
              <w:rPr>
                <w:rFonts w:hint="eastAsia"/>
              </w:rPr>
              <w:t>５</w:t>
            </w:r>
            <w:r w:rsidR="004251B5">
              <w:rPr>
                <w:rFonts w:hint="eastAsia"/>
              </w:rPr>
              <w:t>,</w:t>
            </w:r>
            <w:r w:rsidR="004251B5">
              <w:rPr>
                <w:rFonts w:hint="eastAsia"/>
              </w:rPr>
              <w:t>０００円</w:t>
            </w:r>
          </w:p>
        </w:tc>
        <w:tc>
          <w:tcPr>
            <w:tcW w:w="2970" w:type="dxa"/>
            <w:vAlign w:val="center"/>
          </w:tcPr>
          <w:p w:rsidR="004251B5" w:rsidRDefault="00AB1DF2" w:rsidP="00AB1DF2">
            <w:r>
              <w:rPr>
                <w:rFonts w:hint="eastAsia"/>
              </w:rPr>
              <w:t>１回（交通費別途）</w:t>
            </w:r>
          </w:p>
        </w:tc>
      </w:tr>
    </w:tbl>
    <w:p w:rsidR="00A40DE9" w:rsidRDefault="00A40DE9" w:rsidP="00BB5C1C"/>
    <w:p w:rsidR="00AB1DF2" w:rsidRPr="00EE73C1" w:rsidRDefault="00AB1DF2" w:rsidP="008C7563">
      <w:pPr>
        <w:rPr>
          <w:rFonts w:hint="eastAsia"/>
        </w:rPr>
      </w:pPr>
      <w:r>
        <w:rPr>
          <w:rFonts w:hint="eastAsia"/>
        </w:rPr>
        <w:t>※</w:t>
      </w:r>
      <w:r w:rsidR="008C7563">
        <w:rPr>
          <w:rFonts w:hint="eastAsia"/>
        </w:rPr>
        <w:t>その他</w:t>
      </w:r>
      <w:r>
        <w:rPr>
          <w:rFonts w:hint="eastAsia"/>
        </w:rPr>
        <w:t>旅費及び交通費等については、日本キングス・ガーデン旅費規程によるものとする。</w:t>
      </w:r>
    </w:p>
    <w:sectPr w:rsidR="00AB1DF2" w:rsidRPr="00EE73C1" w:rsidSect="00BB5C1C">
      <w:pgSz w:w="11906" w:h="16838" w:code="9"/>
      <w:pgMar w:top="1418" w:right="1701" w:bottom="1418"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2EFD"/>
    <w:multiLevelType w:val="hybridMultilevel"/>
    <w:tmpl w:val="59E4E6F6"/>
    <w:lvl w:ilvl="0" w:tplc="C3EE33A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ED"/>
    <w:rsid w:val="00320628"/>
    <w:rsid w:val="00351333"/>
    <w:rsid w:val="004251B5"/>
    <w:rsid w:val="00736ED0"/>
    <w:rsid w:val="008C7563"/>
    <w:rsid w:val="008E617B"/>
    <w:rsid w:val="009C4FCF"/>
    <w:rsid w:val="00A40DE9"/>
    <w:rsid w:val="00AB1DF2"/>
    <w:rsid w:val="00B60FD9"/>
    <w:rsid w:val="00BB5C1C"/>
    <w:rsid w:val="00DD15ED"/>
    <w:rsid w:val="00EE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E4142E-62F6-4450-9CAB-22FD6BC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5ED"/>
    <w:pPr>
      <w:ind w:leftChars="400" w:left="840"/>
    </w:pPr>
  </w:style>
  <w:style w:type="table" w:styleId="a4">
    <w:name w:val="Table Grid"/>
    <w:basedOn w:val="a1"/>
    <w:uiPriority w:val="39"/>
    <w:rsid w:val="008E6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75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75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cp:lastPrinted>2015-05-27T06:02:00Z</cp:lastPrinted>
  <dcterms:created xsi:type="dcterms:W3CDTF">2015-05-26T08:32:00Z</dcterms:created>
  <dcterms:modified xsi:type="dcterms:W3CDTF">2015-05-27T06:07:00Z</dcterms:modified>
</cp:coreProperties>
</file>